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3E2B24" w:rsidP="007F12EA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8155C3" w:rsidP="003F4228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 xml:space="preserve">Распределение бюджетных ассигнований на реализацию муниципальных программ муниципального района "Заполярный район"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22"/>
        <w:gridCol w:w="652"/>
        <w:gridCol w:w="546"/>
        <w:gridCol w:w="475"/>
        <w:gridCol w:w="475"/>
        <w:gridCol w:w="1339"/>
        <w:gridCol w:w="1276"/>
        <w:gridCol w:w="1276"/>
      </w:tblGrid>
      <w:tr w:rsidR="00CC54BA" w:rsidRPr="00CC54BA" w:rsidTr="00CC54BA">
        <w:trPr>
          <w:trHeight w:val="540"/>
        </w:trPr>
        <w:tc>
          <w:tcPr>
            <w:tcW w:w="2122" w:type="dxa"/>
            <w:vMerge w:val="restart"/>
            <w:shd w:val="clear" w:color="auto" w:fill="auto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2" w:type="dxa"/>
            <w:vMerge w:val="restart"/>
            <w:shd w:val="clear" w:color="auto" w:fill="auto"/>
            <w:textDirection w:val="btLr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Подраздел</w:t>
            </w:r>
          </w:p>
        </w:tc>
        <w:tc>
          <w:tcPr>
            <w:tcW w:w="3891" w:type="dxa"/>
            <w:gridSpan w:val="3"/>
            <w:shd w:val="clear" w:color="auto" w:fill="auto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Сумма </w:t>
            </w:r>
          </w:p>
        </w:tc>
      </w:tr>
      <w:tr w:rsidR="00CC54BA" w:rsidRPr="00CC54BA" w:rsidTr="00CC54BA">
        <w:trPr>
          <w:trHeight w:val="540"/>
        </w:trPr>
        <w:tc>
          <w:tcPr>
            <w:tcW w:w="2122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652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2027 год</w:t>
            </w:r>
          </w:p>
        </w:tc>
      </w:tr>
      <w:tr w:rsidR="00CC54BA" w:rsidRPr="00CC54BA" w:rsidTr="00CC54BA">
        <w:trPr>
          <w:trHeight w:val="28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2 977 011,6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2 008 173,4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1 767 971,2</w:t>
            </w:r>
          </w:p>
        </w:tc>
      </w:tr>
      <w:tr w:rsidR="00CC54BA" w:rsidRPr="00CC54BA" w:rsidTr="00CC54BA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</w:t>
            </w:r>
            <w:r>
              <w:rPr>
                <w:b/>
                <w:bCs/>
                <w:sz w:val="22"/>
                <w:szCs w:val="22"/>
              </w:rPr>
              <w:t>йоне "Заполярный район" на 2019</w:t>
            </w:r>
            <w:r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349 049,6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353 351,2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351 694,3</w:t>
            </w:r>
          </w:p>
        </w:tc>
      </w:tr>
      <w:tr w:rsidR="00CC54BA" w:rsidRPr="00CC54BA" w:rsidTr="00CC54BA">
        <w:trPr>
          <w:trHeight w:val="7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35 689,4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34 711,7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34 191,7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1 369,1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1 497,7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30.0.00.89110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163 028,5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30.0.00.89110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163 028,5</w:t>
            </w:r>
          </w:p>
        </w:tc>
      </w:tr>
      <w:tr w:rsidR="00CC54BA" w:rsidRPr="00CC54BA" w:rsidTr="00CC54BA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30.0.00.89120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152 976,4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30.0.00.89120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152 976,4</w:t>
            </w:r>
          </w:p>
        </w:tc>
      </w:tr>
      <w:tr w:rsidR="00CC54BA" w:rsidRPr="00CC54BA" w:rsidTr="00CC54BA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>
              <w:rPr>
                <w:b/>
                <w:bCs/>
                <w:sz w:val="22"/>
                <w:szCs w:val="22"/>
              </w:rPr>
              <w:t>йона "Заполярный район" на 2024</w:t>
            </w:r>
            <w:r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328 041,9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320 553,8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323 689,1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156 191,6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143 167,3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146 459,6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102 508,3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105 130,5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105 210,7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51 570,8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39 287,6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447,8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1 664,7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1 513,5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150 509,1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150 171,5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116 748,0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123 618,7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123 353,8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395,4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23 470,4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23 911,1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23 868,7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769,9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269,5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238,7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196,3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867,5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211,7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4 029,8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4 191,0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4 358,6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40,2</w:t>
            </w:r>
          </w:p>
        </w:tc>
      </w:tr>
      <w:tr w:rsidR="00CC54BA" w:rsidRPr="00CC54BA" w:rsidTr="00CC54BA">
        <w:trPr>
          <w:trHeight w:val="96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4 318,4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5 258,6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2 200,4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2 108,4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</w:t>
            </w:r>
            <w:r>
              <w:rPr>
                <w:sz w:val="22"/>
                <w:szCs w:val="22"/>
              </w:rPr>
              <w:t>ономного округа от 24.10.2007 № </w:t>
            </w:r>
            <w:r w:rsidRPr="00CC54BA">
              <w:rPr>
                <w:sz w:val="22"/>
                <w:szCs w:val="22"/>
              </w:rPr>
              <w:t>140-ОЗ "О муниципальной службе в Ненецком автономном округе"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14 463,7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14 463,7</w:t>
            </w:r>
          </w:p>
        </w:tc>
      </w:tr>
      <w:tr w:rsidR="00CC54BA" w:rsidRPr="00CC54BA" w:rsidTr="00CC54BA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</w:t>
            </w:r>
            <w:r w:rsidR="00C90E00">
              <w:rPr>
                <w:sz w:val="22"/>
                <w:szCs w:val="22"/>
              </w:rPr>
              <w:t>много округа от 01.07.2008 № 35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 xml:space="preserve">ОЗ "О </w:t>
            </w:r>
            <w:r w:rsidRPr="00CC54BA">
              <w:rPr>
                <w:sz w:val="22"/>
                <w:szCs w:val="22"/>
              </w:rPr>
              <w:lastRenderedPageBreak/>
              <w:t>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31.0.00.84020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2 599,4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2 599,4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1 435,7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1 435,7</w:t>
            </w:r>
          </w:p>
        </w:tc>
      </w:tr>
      <w:tr w:rsidR="00CC54BA" w:rsidRPr="00CC54BA" w:rsidTr="00CC54BA">
        <w:trPr>
          <w:trHeight w:val="1245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1 724,2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1 724,2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31.0.00.84090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115,0</w:t>
            </w:r>
          </w:p>
        </w:tc>
      </w:tr>
      <w:tr w:rsidR="00CC54BA" w:rsidRPr="00CC54BA" w:rsidTr="00CC54BA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2021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470 286,3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337 452,2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350 150,3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C54BA">
              <w:rPr>
                <w:sz w:val="22"/>
                <w:szCs w:val="22"/>
              </w:rPr>
              <w:t>софинансирование</w:t>
            </w:r>
            <w:proofErr w:type="spellEnd"/>
            <w:r w:rsidRPr="00CC54BA">
              <w:rPr>
                <w:sz w:val="22"/>
                <w:szCs w:val="22"/>
              </w:rPr>
              <w:t xml:space="preserve">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32.0.00.79040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14 836,0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32.0.00.79040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14 836,0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районного бюджета на </w:t>
            </w:r>
            <w:proofErr w:type="spellStart"/>
            <w:r w:rsidRPr="00CC54BA">
              <w:rPr>
                <w:sz w:val="22"/>
                <w:szCs w:val="22"/>
              </w:rPr>
              <w:t>софинансирование</w:t>
            </w:r>
            <w:proofErr w:type="spellEnd"/>
            <w:r w:rsidRPr="00CC54BA">
              <w:rPr>
                <w:sz w:val="22"/>
                <w:szCs w:val="22"/>
              </w:rPr>
              <w:t xml:space="preserve"> расходных обязательств, возникающих при </w:t>
            </w:r>
            <w:r w:rsidRPr="00CC54BA">
              <w:rPr>
                <w:sz w:val="22"/>
                <w:szCs w:val="22"/>
              </w:rPr>
              <w:lastRenderedPageBreak/>
              <w:t>выполнении полномочий по созданию условий для обеспечения поселений услугами связи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32.0.00.S9040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14 836,1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32.0.00.S9040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14 836,1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104 491,9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101 565,5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101 565,5</w:t>
            </w:r>
          </w:p>
        </w:tc>
      </w:tr>
      <w:tr w:rsidR="00CC54BA" w:rsidRPr="00CC54BA" w:rsidTr="00C90E00">
        <w:trPr>
          <w:trHeight w:val="28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="00C90E00">
              <w:rPr>
                <w:sz w:val="22"/>
                <w:szCs w:val="22"/>
              </w:rPr>
              <w:lastRenderedPageBreak/>
              <w:t>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340 566,2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211 262,3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218 912,7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96 633,3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122 279,4</w:t>
            </w:r>
          </w:p>
        </w:tc>
      </w:tr>
      <w:tr w:rsidR="00CC54BA" w:rsidRPr="00CC54BA" w:rsidTr="00CC54BA">
        <w:trPr>
          <w:trHeight w:val="84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2019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2019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25 283,2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14 513,2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22 619,5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6 407,5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15 488,0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5 567,2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1 564,3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2 644,8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90E00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Иные межбюджетные трансферты в рамках муниципальной программы "Безопасность на территории муниципального района "Заполярный </w:t>
            </w:r>
            <w:r w:rsidR="00C90E00">
              <w:rPr>
                <w:sz w:val="22"/>
                <w:szCs w:val="22"/>
              </w:rPr>
              <w:lastRenderedPageBreak/>
              <w:t>район" на 2019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33.0.00.89240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55 052,3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39 895,3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34 289,2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27 703,5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5 804,2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781,5</w:t>
            </w:r>
          </w:p>
        </w:tc>
      </w:tr>
      <w:tr w:rsidR="00CC54BA" w:rsidRPr="00CC54BA" w:rsidTr="00CC54BA">
        <w:trPr>
          <w:trHeight w:val="166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</w:t>
            </w:r>
            <w:r w:rsidR="00C90E00">
              <w:rPr>
                <w:b/>
                <w:bCs/>
                <w:sz w:val="22"/>
                <w:szCs w:val="22"/>
              </w:rPr>
              <w:t>йоне «Заполярный район» на 2025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2 323,5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1 500,0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</w:t>
            </w:r>
            <w:r w:rsidR="00C90E00">
              <w:rPr>
                <w:sz w:val="22"/>
                <w:szCs w:val="22"/>
              </w:rPr>
              <w:t>йоне «Заполярный район» на 2025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2 323,5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1 500,0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1 150,0</w:t>
            </w:r>
          </w:p>
        </w:tc>
      </w:tr>
      <w:tr w:rsidR="00CC54BA" w:rsidRPr="00CC54BA" w:rsidTr="00C90E00">
        <w:trPr>
          <w:trHeight w:val="711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</w:t>
            </w:r>
            <w:r w:rsidRPr="00CC54BA">
              <w:rPr>
                <w:b/>
                <w:bCs/>
                <w:sz w:val="22"/>
                <w:szCs w:val="22"/>
              </w:rPr>
              <w:lastRenderedPageBreak/>
              <w:t>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2020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lastRenderedPageBreak/>
              <w:t>35.0.00.00000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309 007,5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CC54BA" w:rsidRPr="00CC54BA" w:rsidTr="00CC54BA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35.0.00.79050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35.0.00.79050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C54BA">
              <w:rPr>
                <w:sz w:val="22"/>
                <w:szCs w:val="22"/>
              </w:rPr>
              <w:t>софинансируемые</w:t>
            </w:r>
            <w:proofErr w:type="spellEnd"/>
            <w:r w:rsidRPr="00CC54BA">
              <w:rPr>
                <w:sz w:val="22"/>
                <w:szCs w:val="22"/>
              </w:rPr>
              <w:t xml:space="preserve">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35.0.00.S9050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35.0.00.S9050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</w:t>
            </w:r>
            <w:r w:rsidRPr="00CC54BA">
              <w:rPr>
                <w:sz w:val="22"/>
                <w:szCs w:val="22"/>
              </w:rPr>
              <w:lastRenderedPageBreak/>
              <w:t>капитальному и текущему ремонту жилых помещений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8 440,2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8 344,2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253 038,1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25 000,0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247 182,1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25 000,0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2020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445 120,3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166 962,8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169 423,0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36.0.00.85010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36.0.00.85010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198 213,0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60 069,9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2 827,3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84 578,1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110 807,6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60 069,9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36.0.00.89260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109 353,1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36.0.00.89260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109 353,1</w:t>
            </w:r>
          </w:p>
        </w:tc>
      </w:tr>
      <w:tr w:rsidR="00CC54BA" w:rsidRPr="00CC54BA" w:rsidTr="00C90E00">
        <w:trPr>
          <w:trHeight w:val="711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</w:t>
            </w:r>
            <w:r w:rsidRPr="00CC54BA">
              <w:rPr>
                <w:b/>
                <w:bCs/>
                <w:sz w:val="22"/>
                <w:szCs w:val="22"/>
              </w:rPr>
              <w:lastRenderedPageBreak/>
              <w:t>р</w:t>
            </w:r>
            <w:r w:rsidR="00C90E00">
              <w:rPr>
                <w:b/>
                <w:bCs/>
                <w:sz w:val="22"/>
                <w:szCs w:val="22"/>
              </w:rPr>
              <w:t>айон "Заполярный район" на 2020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lastRenderedPageBreak/>
              <w:t>37.0.00.00000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386 293,7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372 320,8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37.0.00.L5760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37.0.00.L5760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932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C54BA">
              <w:rPr>
                <w:sz w:val="22"/>
                <w:szCs w:val="22"/>
              </w:rPr>
              <w:t>софинансирование</w:t>
            </w:r>
            <w:proofErr w:type="spellEnd"/>
            <w:r w:rsidRPr="00CC54BA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37.0.00.79620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37.0.00.79620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C54BA">
              <w:rPr>
                <w:sz w:val="22"/>
                <w:szCs w:val="22"/>
              </w:rPr>
              <w:t>софинансируемые</w:t>
            </w:r>
            <w:proofErr w:type="spellEnd"/>
            <w:r w:rsidRPr="00CC54BA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37.0.00.S9620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37.0.00.S9620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Мероприятия в рамках муниципальной программы "Обеспечение населения централизованным </w:t>
            </w:r>
            <w:r w:rsidRPr="00CC54BA">
              <w:rPr>
                <w:sz w:val="22"/>
                <w:szCs w:val="22"/>
              </w:rPr>
              <w:lastRenderedPageBreak/>
              <w:t>теплоснабжением в МО "Муниципальный р</w:t>
            </w:r>
            <w:r w:rsidR="00C90E00">
              <w:rPr>
                <w:sz w:val="22"/>
                <w:szCs w:val="22"/>
              </w:rPr>
              <w:t>айон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 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186 811,7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37 554,5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149 205,4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</w:t>
            </w:r>
            <w:r w:rsidR="00C90E00">
              <w:rPr>
                <w:sz w:val="22"/>
                <w:szCs w:val="22"/>
              </w:rPr>
              <w:t>айон "Заполярный район" на 2020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37.0.00.89270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37.0.00.89270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</w:tr>
      <w:tr w:rsidR="00CC54BA" w:rsidRPr="00CC54BA" w:rsidTr="00CC54BA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37.0.00.9Т500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37.0.00.9Т500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90E00">
        <w:trPr>
          <w:trHeight w:val="28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C54BA">
              <w:rPr>
                <w:sz w:val="22"/>
                <w:szCs w:val="22"/>
              </w:rPr>
              <w:t>софинансируемые</w:t>
            </w:r>
            <w:proofErr w:type="spellEnd"/>
            <w:r w:rsidRPr="00CC54BA">
              <w:rPr>
                <w:sz w:val="22"/>
                <w:szCs w:val="22"/>
              </w:rPr>
              <w:t xml:space="preserve"> в рамках государственных программ в части строительства и реконструкции </w:t>
            </w:r>
            <w:r w:rsidRPr="00CC54BA">
              <w:rPr>
                <w:sz w:val="22"/>
                <w:szCs w:val="22"/>
              </w:rPr>
              <w:lastRenderedPageBreak/>
              <w:t>объектов теплоснабжения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37.0.00.SТ500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37.0.00.SТ500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455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90E00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</w:t>
            </w:r>
            <w:r w:rsidR="00C90E00">
              <w:rPr>
                <w:b/>
                <w:bCs/>
                <w:sz w:val="22"/>
                <w:szCs w:val="22"/>
              </w:rPr>
              <w:t> </w:t>
            </w:r>
            <w:r w:rsidRPr="00CC54BA">
              <w:rPr>
                <w:b/>
                <w:bCs/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76 154,8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55 233,3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90E00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</w:t>
            </w:r>
            <w:r w:rsidR="00C90E00">
              <w:rPr>
                <w:sz w:val="22"/>
                <w:szCs w:val="22"/>
              </w:rPr>
              <w:t>ный район" чистой водой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</w:t>
            </w:r>
            <w:r w:rsidR="00C90E00">
              <w:rPr>
                <w:sz w:val="22"/>
                <w:szCs w:val="22"/>
              </w:rPr>
              <w:t> </w:t>
            </w:r>
            <w:r w:rsidRPr="00CC54BA">
              <w:rPr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62 227,2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1 480,4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16 818,4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43 928,4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90E00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90E00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Иные межбюджетные трансферты в рамках муниципальной программы "Обеспечение населения муниципального района "Заполярный район" чистой </w:t>
            </w:r>
            <w:r w:rsidRPr="00CC54BA">
              <w:rPr>
                <w:sz w:val="22"/>
                <w:szCs w:val="22"/>
              </w:rPr>
              <w:lastRenderedPageBreak/>
              <w:t>водой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</w:t>
            </w:r>
            <w:r w:rsidR="00C90E00">
              <w:rPr>
                <w:sz w:val="22"/>
                <w:szCs w:val="22"/>
              </w:rPr>
              <w:t> </w:t>
            </w:r>
            <w:r w:rsidRPr="00CC54BA">
              <w:rPr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38.0.00.89280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38.0.00.89280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80 000,0</w:t>
            </w:r>
          </w:p>
        </w:tc>
      </w:tr>
      <w:tr w:rsidR="00CC54BA" w:rsidRPr="00CC54BA" w:rsidTr="00CC54BA">
        <w:trPr>
          <w:trHeight w:val="1455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2021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104 723,1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63 419,5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38 646,6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32 716,8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36 599,0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10 753,3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6 716,8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9 099,0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10 753,3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26 000,0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27 500,0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13 263,3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7 485,9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7 785,3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3 264,2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4 521,1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39.0.00.9Д110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20 108,0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39.0.00.9Д110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20 108,0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39.0.00.9Д120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39.0.00.9Д120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4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2021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139 527,0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C54BA">
              <w:rPr>
                <w:sz w:val="22"/>
                <w:szCs w:val="22"/>
              </w:rPr>
              <w:t>софинансирование</w:t>
            </w:r>
            <w:proofErr w:type="spellEnd"/>
            <w:r w:rsidRPr="00CC54BA">
              <w:rPr>
                <w:sz w:val="22"/>
                <w:szCs w:val="22"/>
              </w:rPr>
              <w:t xml:space="preserve"> строительства и реконструкции (модернизации) объектов энергетики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40.0.00.79080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40.0.00.79080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 xml:space="preserve">Расходы районного бюджета на </w:t>
            </w:r>
            <w:proofErr w:type="spellStart"/>
            <w:r w:rsidRPr="00CC54BA">
              <w:rPr>
                <w:sz w:val="22"/>
                <w:szCs w:val="22"/>
              </w:rPr>
              <w:t>софинансирование</w:t>
            </w:r>
            <w:proofErr w:type="spellEnd"/>
            <w:r w:rsidRPr="00CC54BA">
              <w:rPr>
                <w:sz w:val="22"/>
                <w:szCs w:val="22"/>
              </w:rPr>
              <w:t xml:space="preserve"> строительства и реконструкции (модернизации) объектов энергетики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40.0.00.S9080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40.0.00.S9080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102 221,9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75 679,3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26 542,6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40.0.00.89310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40.0.00.89310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100 000,0</w:t>
            </w:r>
          </w:p>
        </w:tc>
      </w:tr>
      <w:tr w:rsidR="00CC54BA" w:rsidRPr="00CC54BA" w:rsidTr="00C90E00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"Заполярный </w:t>
            </w:r>
            <w:r w:rsidR="00C90E00">
              <w:rPr>
                <w:b/>
                <w:bCs/>
                <w:sz w:val="22"/>
                <w:szCs w:val="22"/>
              </w:rPr>
              <w:lastRenderedPageBreak/>
              <w:t>район" на 2021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lastRenderedPageBreak/>
              <w:t>41.0.00.00000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41.0.00.83030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41.0.00.83030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2021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41.0.00.89320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40 000,0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41.0.00.89320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40 000,0</w:t>
            </w:r>
          </w:p>
        </w:tc>
      </w:tr>
      <w:tr w:rsidR="00CC54BA" w:rsidRPr="00CC54BA" w:rsidTr="00CC54BA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2022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102 958,9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1 461,5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1 502,9</w:t>
            </w:r>
          </w:p>
        </w:tc>
      </w:tr>
      <w:tr w:rsidR="00CC54BA" w:rsidRPr="00CC54BA" w:rsidTr="00C90E00">
        <w:trPr>
          <w:trHeight w:val="156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</w:t>
            </w:r>
            <w:r w:rsidRPr="00CC54BA">
              <w:rPr>
                <w:sz w:val="22"/>
                <w:szCs w:val="22"/>
              </w:rPr>
              <w:lastRenderedPageBreak/>
              <w:t>казенным предприятиям, в хозяйственное ведение муниципальным унитарным предприятиям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42.0.00.81100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103,9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103,9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64,1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21 434,3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18 279,5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Проведение кадастровых работ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42.0.00.83010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360,0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42.0.00.83010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360,0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</w:t>
            </w:r>
            <w:r w:rsidR="00C90E00">
              <w:rPr>
                <w:sz w:val="22"/>
                <w:szCs w:val="22"/>
              </w:rPr>
              <w:t>йона "Заполярный район" на 2022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42.0.00.89210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974,9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42.0.00.89210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974,9</w:t>
            </w:r>
          </w:p>
        </w:tc>
      </w:tr>
      <w:tr w:rsidR="00CC54BA" w:rsidRPr="00CC54BA" w:rsidTr="00CC54BA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"Заполярный район" на 2024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43.0.00.00000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108 250,6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108 743,9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114 931,3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22 952,7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22 952,7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 xml:space="preserve">Иные межбюджетные трансферты на пенсии за выслугу </w:t>
            </w:r>
            <w:r w:rsidRPr="00CC54BA">
              <w:rPr>
                <w:sz w:val="22"/>
                <w:szCs w:val="22"/>
              </w:rPr>
              <w:lastRenderedPageBreak/>
              <w:t xml:space="preserve">лет лицам, замещавшим выборные должности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43.0.00.89340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31 471,0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31 471,0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56 067,2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56 067,2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4 440,4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43.0.00.89360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4 440,4</w:t>
            </w:r>
          </w:p>
        </w:tc>
      </w:tr>
      <w:tr w:rsidR="00CC54BA" w:rsidRPr="00CC54BA" w:rsidTr="00CC54BA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культуры на территории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«Заполярный район» на 2025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44.0.00.00000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12 321,3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CC54BA" w:rsidRPr="00CC54BA" w:rsidTr="00CC54BA">
        <w:trPr>
          <w:trHeight w:val="1104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</w:t>
            </w:r>
            <w:r w:rsidR="00C90E00">
              <w:rPr>
                <w:sz w:val="22"/>
                <w:szCs w:val="22"/>
              </w:rPr>
              <w:t>йона «Заполярный район» на 2025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44.0.00.88010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900,0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44.0.00.88010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900,0</w:t>
            </w:r>
          </w:p>
        </w:tc>
      </w:tr>
      <w:tr w:rsidR="00CC54BA" w:rsidRPr="00CC54BA" w:rsidTr="00CC54BA">
        <w:trPr>
          <w:trHeight w:val="1380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культуры на территории муниципального ра</w:t>
            </w:r>
            <w:r w:rsidR="00C90E00">
              <w:rPr>
                <w:sz w:val="22"/>
                <w:szCs w:val="22"/>
              </w:rPr>
              <w:t>йона «Заполярный район» на 2025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44.0.00.89370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10 903,2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44.0.00.89370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10 903,2</w:t>
            </w:r>
          </w:p>
        </w:tc>
      </w:tr>
      <w:tr w:rsidR="00CC54BA" w:rsidRPr="00CC54BA" w:rsidTr="00CC54BA">
        <w:trPr>
          <w:trHeight w:val="166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C90E00">
              <w:rPr>
                <w:b/>
                <w:bCs/>
                <w:sz w:val="22"/>
                <w:szCs w:val="22"/>
              </w:rPr>
              <w:t>йона «Заполярный район» на 2025</w:t>
            </w:r>
            <w:r w:rsidR="00C90E00">
              <w:rPr>
                <w:b/>
                <w:bCs/>
                <w:sz w:val="22"/>
                <w:szCs w:val="22"/>
              </w:rPr>
              <w:noBreakHyphen/>
            </w:r>
            <w:r w:rsidRPr="00CC54BA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45.0.00.00000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5 518,3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b/>
                <w:bCs/>
                <w:sz w:val="22"/>
                <w:szCs w:val="22"/>
              </w:rPr>
            </w:pPr>
            <w:r w:rsidRPr="00CC54BA">
              <w:rPr>
                <w:b/>
                <w:bCs/>
                <w:sz w:val="22"/>
                <w:szCs w:val="22"/>
              </w:rPr>
              <w:t>2 721,8</w:t>
            </w:r>
          </w:p>
        </w:tc>
      </w:tr>
      <w:tr w:rsidR="00CC54BA" w:rsidRPr="00CC54BA" w:rsidTr="00CC54BA">
        <w:trPr>
          <w:trHeight w:val="1656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C90E00">
              <w:rPr>
                <w:sz w:val="22"/>
                <w:szCs w:val="22"/>
              </w:rPr>
              <w:t>йона «Заполярный район» на 2025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2 721,8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2 081,2</w:t>
            </w:r>
          </w:p>
        </w:tc>
      </w:tr>
      <w:tr w:rsidR="00CC54BA" w:rsidRPr="00CC54BA" w:rsidTr="00CC54BA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640,6</w:t>
            </w:r>
          </w:p>
        </w:tc>
      </w:tr>
      <w:tr w:rsidR="00CC54BA" w:rsidRPr="00CC54BA" w:rsidTr="00CC54BA">
        <w:trPr>
          <w:trHeight w:val="1932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C90E00">
              <w:rPr>
                <w:sz w:val="22"/>
                <w:szCs w:val="22"/>
              </w:rPr>
              <w:t>йона «Заполярный район» на 2025</w:t>
            </w:r>
            <w:r w:rsidR="00C90E00">
              <w:rPr>
                <w:sz w:val="22"/>
                <w:szCs w:val="22"/>
              </w:rPr>
              <w:noBreakHyphen/>
            </w:r>
            <w:r w:rsidRPr="00CC54BA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2 796,5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  <w:tr w:rsidR="00CC54BA" w:rsidRPr="00CC54BA" w:rsidTr="00CC54BA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center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C54BA" w:rsidRPr="00CC54BA" w:rsidRDefault="00CC54BA" w:rsidP="00CC54BA">
            <w:pPr>
              <w:jc w:val="right"/>
              <w:rPr>
                <w:sz w:val="22"/>
                <w:szCs w:val="22"/>
              </w:rPr>
            </w:pPr>
            <w:r w:rsidRPr="00CC54BA">
              <w:rPr>
                <w:sz w:val="22"/>
                <w:szCs w:val="22"/>
              </w:rPr>
              <w:t>-</w:t>
            </w:r>
          </w:p>
        </w:tc>
      </w:tr>
    </w:tbl>
    <w:p w:rsidR="005018A5" w:rsidRPr="002A7D80" w:rsidRDefault="00AF177B" w:rsidP="002A7D8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5018A5" w:rsidRPr="002A7D80" w:rsidSect="00025960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A7D80">
      <w:rPr>
        <w:rStyle w:val="a4"/>
        <w:noProof/>
      </w:rPr>
      <w:t>25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960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A7D80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5E64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12EA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36CA0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7C7ED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F9593-6C90-4270-86C7-FE6F5438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25</Pages>
  <Words>3924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111</cp:revision>
  <cp:lastPrinted>2025-06-17T06:41:00Z</cp:lastPrinted>
  <dcterms:created xsi:type="dcterms:W3CDTF">2025-03-10T12:19:00Z</dcterms:created>
  <dcterms:modified xsi:type="dcterms:W3CDTF">2025-06-17T10:56:00Z</dcterms:modified>
</cp:coreProperties>
</file>